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17" w:rsidRPr="00B75800" w:rsidRDefault="00937117">
      <w:pPr>
        <w:rPr>
          <w:b/>
        </w:rPr>
      </w:pPr>
      <w:r w:rsidRPr="00B75800">
        <w:rPr>
          <w:b/>
        </w:rPr>
        <w:t xml:space="preserve">What do you </w:t>
      </w:r>
      <w:proofErr w:type="gramStart"/>
      <w:r w:rsidRPr="00B75800">
        <w:rPr>
          <w:b/>
        </w:rPr>
        <w:t>Remember</w:t>
      </w:r>
      <w:proofErr w:type="gramEnd"/>
      <w:r w:rsidR="00B75800">
        <w:rPr>
          <w:b/>
        </w:rPr>
        <w:t xml:space="preserve"> from Last Year</w:t>
      </w:r>
      <w:r w:rsidRPr="00B75800">
        <w:rPr>
          <w:b/>
        </w:rPr>
        <w:t xml:space="preserve">? </w:t>
      </w:r>
    </w:p>
    <w:p w:rsidR="00937117" w:rsidRPr="00B75800" w:rsidRDefault="00937117">
      <w:pPr>
        <w:rPr>
          <w:b/>
        </w:rPr>
      </w:pPr>
      <w:bookmarkStart w:id="0" w:name="_GoBack"/>
      <w:r w:rsidRPr="00B75800">
        <w:rPr>
          <w:b/>
        </w:rPr>
        <w:t xml:space="preserve">With your table group work on the </w:t>
      </w:r>
      <w:r w:rsidRPr="00B75800">
        <w:rPr>
          <w:b/>
          <w:u w:val="single"/>
        </w:rPr>
        <w:t>set</w:t>
      </w:r>
      <w:r w:rsidR="006F1951">
        <w:rPr>
          <w:b/>
        </w:rPr>
        <w:t xml:space="preserve"> of problems (</w:t>
      </w:r>
      <w:r w:rsidRPr="00B75800">
        <w:rPr>
          <w:b/>
        </w:rPr>
        <w:t>labeled with your table</w:t>
      </w:r>
      <w:r w:rsidR="00583824" w:rsidRPr="00B75800">
        <w:rPr>
          <w:b/>
        </w:rPr>
        <w:t xml:space="preserve"> number 1-8</w:t>
      </w:r>
      <w:r w:rsidR="006F1951">
        <w:rPr>
          <w:b/>
        </w:rPr>
        <w:t xml:space="preserve">). </w:t>
      </w:r>
      <w:proofErr w:type="gramStart"/>
      <w:r w:rsidR="006F1951">
        <w:rPr>
          <w:b/>
        </w:rPr>
        <w:t>i.e</w:t>
      </w:r>
      <w:proofErr w:type="gramEnd"/>
      <w:r w:rsidR="006F1951">
        <w:rPr>
          <w:b/>
        </w:rPr>
        <w:t xml:space="preserve">. </w:t>
      </w:r>
      <w:r w:rsidR="00B75800">
        <w:rPr>
          <w:b/>
        </w:rPr>
        <w:t xml:space="preserve">If you are table 3 you will only complete the 4 problems </w:t>
      </w:r>
      <w:r w:rsidR="006F1951">
        <w:rPr>
          <w:b/>
        </w:rPr>
        <w:t xml:space="preserve">labeled table </w:t>
      </w:r>
      <w:r w:rsidR="00B75800">
        <w:rPr>
          <w:b/>
        </w:rPr>
        <w:t xml:space="preserve"> 3. </w:t>
      </w:r>
    </w:p>
    <w:p w:rsidR="00937117" w:rsidRPr="00B75800" w:rsidRDefault="00937117" w:rsidP="00937117">
      <w:pPr>
        <w:pStyle w:val="ListParagraph"/>
        <w:numPr>
          <w:ilvl w:val="0"/>
          <w:numId w:val="1"/>
        </w:numPr>
        <w:rPr>
          <w:b/>
        </w:rPr>
      </w:pPr>
      <w:r w:rsidRPr="00B75800">
        <w:rPr>
          <w:b/>
        </w:rPr>
        <w:t xml:space="preserve">Take 3-5 minutes to solve on your own. </w:t>
      </w:r>
      <w:r w:rsidR="00583824" w:rsidRPr="00B75800">
        <w:rPr>
          <w:b/>
        </w:rPr>
        <w:t xml:space="preserve">Each person must try and solve ALL problems! </w:t>
      </w:r>
    </w:p>
    <w:p w:rsidR="00937117" w:rsidRPr="00B75800" w:rsidRDefault="00937117" w:rsidP="00937117">
      <w:pPr>
        <w:pStyle w:val="ListParagraph"/>
        <w:numPr>
          <w:ilvl w:val="0"/>
          <w:numId w:val="1"/>
        </w:numPr>
        <w:rPr>
          <w:b/>
        </w:rPr>
      </w:pPr>
      <w:r w:rsidRPr="00B75800">
        <w:rPr>
          <w:b/>
        </w:rPr>
        <w:t>Check answers with others at your table group.  Are they all the same? Did you solve them the same way?</w:t>
      </w:r>
    </w:p>
    <w:p w:rsidR="00937117" w:rsidRPr="00B75800" w:rsidRDefault="00937117" w:rsidP="00937117">
      <w:pPr>
        <w:pStyle w:val="ListParagraph"/>
        <w:numPr>
          <w:ilvl w:val="0"/>
          <w:numId w:val="1"/>
        </w:numPr>
        <w:rPr>
          <w:b/>
        </w:rPr>
      </w:pPr>
      <w:r w:rsidRPr="00B75800">
        <w:rPr>
          <w:b/>
        </w:rPr>
        <w:t>What concept does your set of problems deal with?</w:t>
      </w:r>
    </w:p>
    <w:p w:rsidR="00937117" w:rsidRPr="00B75800" w:rsidRDefault="00937117" w:rsidP="00937117">
      <w:pPr>
        <w:pStyle w:val="ListParagraph"/>
        <w:numPr>
          <w:ilvl w:val="0"/>
          <w:numId w:val="1"/>
        </w:numPr>
        <w:rPr>
          <w:b/>
        </w:rPr>
      </w:pPr>
      <w:r w:rsidRPr="00B75800">
        <w:rPr>
          <w:b/>
        </w:rPr>
        <w:t>What vocabulary do you need to solve these problems?</w:t>
      </w:r>
    </w:p>
    <w:p w:rsidR="00937117" w:rsidRPr="00B75800" w:rsidRDefault="00937117" w:rsidP="00937117">
      <w:pPr>
        <w:pStyle w:val="ListParagraph"/>
        <w:numPr>
          <w:ilvl w:val="0"/>
          <w:numId w:val="1"/>
        </w:numPr>
        <w:rPr>
          <w:b/>
        </w:rPr>
      </w:pPr>
      <w:r w:rsidRPr="00B75800">
        <w:rPr>
          <w:b/>
        </w:rPr>
        <w:t>What rules or procedures do you need to know?</w:t>
      </w:r>
    </w:p>
    <w:p w:rsidR="00937117" w:rsidRPr="00B75800" w:rsidRDefault="00937117" w:rsidP="00937117">
      <w:pPr>
        <w:pStyle w:val="ListParagraph"/>
        <w:numPr>
          <w:ilvl w:val="0"/>
          <w:numId w:val="1"/>
        </w:numPr>
        <w:rPr>
          <w:b/>
        </w:rPr>
      </w:pPr>
      <w:r w:rsidRPr="00B75800">
        <w:rPr>
          <w:b/>
        </w:rPr>
        <w:t>Make a poste</w:t>
      </w:r>
      <w:r w:rsidR="00583824" w:rsidRPr="00B75800">
        <w:rPr>
          <w:b/>
        </w:rPr>
        <w:t>r answering the questions above.</w:t>
      </w:r>
    </w:p>
    <w:p w:rsidR="00583824" w:rsidRPr="00B75800" w:rsidRDefault="00583824" w:rsidP="00937117">
      <w:pPr>
        <w:pStyle w:val="ListParagraph"/>
        <w:numPr>
          <w:ilvl w:val="0"/>
          <w:numId w:val="1"/>
        </w:numPr>
        <w:rPr>
          <w:b/>
        </w:rPr>
      </w:pPr>
      <w:r w:rsidRPr="00B75800">
        <w:rPr>
          <w:b/>
        </w:rPr>
        <w:t>Posters will be shared and hung up Friday.</w:t>
      </w:r>
    </w:p>
    <w:p w:rsidR="00583824" w:rsidRPr="00B75800" w:rsidRDefault="00B75800" w:rsidP="009371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HW: Pick</w:t>
      </w:r>
      <w:r w:rsidR="006F1951">
        <w:rPr>
          <w:b/>
        </w:rPr>
        <w:t xml:space="preserve"> </w:t>
      </w:r>
      <w:r w:rsidR="006F1951" w:rsidRPr="006F1951">
        <w:rPr>
          <w:b/>
          <w:u w:val="single"/>
        </w:rPr>
        <w:t>2</w:t>
      </w:r>
      <w:r w:rsidR="00583824" w:rsidRPr="00B75800">
        <w:rPr>
          <w:b/>
        </w:rPr>
        <w:t xml:space="preserve"> other problem sets to solve. </w:t>
      </w:r>
    </w:p>
    <w:bookmarkEnd w:id="0"/>
    <w:p w:rsidR="00CC5F84" w:rsidRPr="00B75800" w:rsidRDefault="00583824" w:rsidP="00CC5F84">
      <w:pPr>
        <w:rPr>
          <w:b/>
        </w:rPr>
      </w:pPr>
      <w:r w:rsidRPr="006F1951">
        <w:rPr>
          <w:b/>
          <w:u w:val="single"/>
        </w:rPr>
        <w:t>Table 1</w:t>
      </w:r>
      <w:r w:rsidRPr="00B75800">
        <w:rPr>
          <w:b/>
        </w:rPr>
        <w:t xml:space="preserve">: </w:t>
      </w:r>
      <w:r w:rsidR="00CC5F84" w:rsidRPr="00B75800">
        <w:rPr>
          <w:b/>
        </w:rPr>
        <w:t>Write each answer in simplest form.</w:t>
      </w:r>
      <w:r w:rsidR="00937117" w:rsidRPr="00B75800">
        <w:rPr>
          <w:b/>
        </w:rPr>
        <w:t xml:space="preserve"> </w:t>
      </w:r>
    </w:p>
    <w:p w:rsidR="00CC5F84" w:rsidRDefault="00CC5F84" w:rsidP="00CC5F84">
      <w:r w:rsidRPr="00B75800">
        <w:rPr>
          <w:b/>
        </w:rPr>
        <w:t>1.</w:t>
      </w:r>
      <w:r w:rsidRPr="00B75800">
        <w:t xml:space="preserve"> </w:t>
      </w:r>
      <w:r w:rsidRPr="00B75800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pt" o:ole="">
            <v:imagedata r:id="rId7" o:title=""/>
          </v:shape>
          <o:OLEObject Type="Embed" ProgID="Equation.3" ShapeID="_x0000_i1025" DrawAspect="Content" ObjectID="_1503375690" r:id="rId8"/>
        </w:object>
      </w:r>
      <w:r w:rsidRPr="00B75800">
        <w:t xml:space="preserve">                 </w:t>
      </w:r>
      <w:r w:rsidRPr="00B75800">
        <w:tab/>
      </w:r>
      <w:r w:rsidRPr="00B75800">
        <w:tab/>
        <w:t xml:space="preserve"> </w:t>
      </w:r>
      <w:r w:rsidRPr="00B75800">
        <w:rPr>
          <w:b/>
        </w:rPr>
        <w:t>2.</w:t>
      </w:r>
      <w:r w:rsidRPr="00B75800">
        <w:t xml:space="preserve">  </w:t>
      </w:r>
      <w:r w:rsidRPr="00B75800">
        <w:rPr>
          <w:position w:val="-24"/>
        </w:rPr>
        <w:object w:dxaOrig="600" w:dyaOrig="620">
          <v:shape id="_x0000_i1026" type="#_x0000_t75" style="width:30pt;height:30pt" o:ole="">
            <v:imagedata r:id="rId9" o:title=""/>
          </v:shape>
          <o:OLEObject Type="Embed" ProgID="Equation.3" ShapeID="_x0000_i1026" DrawAspect="Content" ObjectID="_1503375691" r:id="rId10"/>
        </w:object>
      </w:r>
      <w:r w:rsidRPr="00B75800">
        <w:t xml:space="preserve">             </w:t>
      </w:r>
      <w:r w:rsidR="00937117" w:rsidRPr="00B75800">
        <w:tab/>
      </w:r>
      <w:r w:rsidR="00B75800">
        <w:tab/>
      </w:r>
      <w:r w:rsidRPr="00B75800">
        <w:rPr>
          <w:b/>
        </w:rPr>
        <w:t>3.</w:t>
      </w:r>
      <w:r w:rsidRPr="00B75800">
        <w:t xml:space="preserve">  </w:t>
      </w:r>
      <w:r w:rsidRPr="00B75800">
        <w:rPr>
          <w:position w:val="-24"/>
        </w:rPr>
        <w:object w:dxaOrig="520" w:dyaOrig="620">
          <v:shape id="_x0000_i1027" type="#_x0000_t75" style="width:24pt;height:30pt" o:ole="">
            <v:imagedata r:id="rId11" o:title=""/>
          </v:shape>
          <o:OLEObject Type="Embed" ProgID="Equation.3" ShapeID="_x0000_i1027" DrawAspect="Content" ObjectID="_1503375692" r:id="rId12"/>
        </w:object>
      </w:r>
      <w:r w:rsidRPr="00B75800">
        <w:t xml:space="preserve">                  </w:t>
      </w:r>
      <w:r w:rsidRPr="00B75800">
        <w:tab/>
      </w:r>
      <w:r w:rsidRPr="00B75800">
        <w:tab/>
        <w:t xml:space="preserve"> </w:t>
      </w:r>
      <w:r w:rsidRPr="00B75800">
        <w:rPr>
          <w:b/>
        </w:rPr>
        <w:t>4.</w:t>
      </w:r>
      <w:r w:rsidRPr="00B75800">
        <w:t xml:space="preserve">   </w:t>
      </w:r>
      <w:r w:rsidRPr="00B75800">
        <w:rPr>
          <w:position w:val="-24"/>
        </w:rPr>
        <w:object w:dxaOrig="620" w:dyaOrig="620">
          <v:shape id="_x0000_i1028" type="#_x0000_t75" style="width:30pt;height:30pt" o:ole="">
            <v:imagedata r:id="rId13" o:title=""/>
          </v:shape>
          <o:OLEObject Type="Embed" ProgID="Equation.3" ShapeID="_x0000_i1028" DrawAspect="Content" ObjectID="_1503375693" r:id="rId14"/>
        </w:object>
      </w:r>
      <w:r w:rsidRPr="00B75800">
        <w:t xml:space="preserve">           </w:t>
      </w:r>
    </w:p>
    <w:p w:rsidR="00B75800" w:rsidRDefault="00B75800" w:rsidP="00CC5F84"/>
    <w:p w:rsidR="00B75800" w:rsidRPr="00B75800" w:rsidRDefault="00B75800" w:rsidP="00CC5F84"/>
    <w:p w:rsidR="00CC5F84" w:rsidRPr="00B75800" w:rsidRDefault="00583824" w:rsidP="00CC5F84">
      <w:r w:rsidRPr="006F1951">
        <w:rPr>
          <w:b/>
          <w:u w:val="single"/>
        </w:rPr>
        <w:t>Table 2</w:t>
      </w:r>
      <w:r w:rsidRPr="00B75800">
        <w:rPr>
          <w:b/>
        </w:rPr>
        <w:t xml:space="preserve">: </w:t>
      </w:r>
      <w:r w:rsidR="00CC5F84" w:rsidRPr="00B75800">
        <w:rPr>
          <w:b/>
        </w:rPr>
        <w:t>Find the value of each expression</w:t>
      </w:r>
      <w:r w:rsidR="00CC5F84" w:rsidRPr="00B75800">
        <w:t>.</w:t>
      </w:r>
      <w:r w:rsidR="00937117" w:rsidRPr="00B75800">
        <w:t xml:space="preserve"> </w:t>
      </w:r>
    </w:p>
    <w:p w:rsidR="00B75800" w:rsidRDefault="00937117" w:rsidP="00CC5F84">
      <w:r w:rsidRPr="00B75800">
        <w:rPr>
          <w:b/>
        </w:rPr>
        <w:t>1</w:t>
      </w:r>
      <w:r w:rsidR="00CC5F84" w:rsidRPr="00B75800">
        <w:rPr>
          <w:b/>
        </w:rPr>
        <w:t>.</w:t>
      </w:r>
      <w:r w:rsidR="00CC5F84" w:rsidRPr="00B75800">
        <w:t xml:space="preserve">  −5 + 2                      </w:t>
      </w:r>
      <w:r w:rsidR="00CC5F84" w:rsidRPr="00B75800">
        <w:tab/>
      </w:r>
      <w:r w:rsidR="00CC5F84" w:rsidRPr="00B75800">
        <w:tab/>
      </w:r>
      <w:r w:rsidR="00CC5F84" w:rsidRPr="00B75800">
        <w:tab/>
        <w:t xml:space="preserve"> </w:t>
      </w:r>
      <w:r w:rsidRPr="00B75800">
        <w:rPr>
          <w:b/>
        </w:rPr>
        <w:t>2</w:t>
      </w:r>
      <w:r w:rsidR="00CC5F84" w:rsidRPr="00B75800">
        <w:rPr>
          <w:b/>
        </w:rPr>
        <w:t>.</w:t>
      </w:r>
      <w:r w:rsidR="00CC5F84" w:rsidRPr="00B75800">
        <w:t xml:space="preserve">  9 + (−8)                   </w:t>
      </w:r>
      <w:r w:rsidRPr="00B75800">
        <w:tab/>
      </w:r>
      <w:r w:rsidRPr="00B75800">
        <w:tab/>
      </w:r>
      <w:r w:rsidR="00B75800">
        <w:tab/>
      </w:r>
      <w:r w:rsidRPr="00B75800">
        <w:t xml:space="preserve">   </w:t>
      </w:r>
      <w:r w:rsidRPr="00B75800">
        <w:rPr>
          <w:b/>
        </w:rPr>
        <w:t>3</w:t>
      </w:r>
      <w:r w:rsidR="00CC5F84" w:rsidRPr="00B75800">
        <w:rPr>
          <w:b/>
        </w:rPr>
        <w:t>.</w:t>
      </w:r>
      <w:r w:rsidR="00CC5F84" w:rsidRPr="00B75800">
        <w:t xml:space="preserve">  −2 + (−10)      </w:t>
      </w:r>
    </w:p>
    <w:p w:rsidR="00B75800" w:rsidRDefault="00B75800" w:rsidP="00CC5F84"/>
    <w:p w:rsidR="00CC5F84" w:rsidRPr="00B75800" w:rsidRDefault="00CC5F84" w:rsidP="00CC5F84">
      <w:r w:rsidRPr="00B75800">
        <w:t xml:space="preserve">   </w:t>
      </w:r>
    </w:p>
    <w:p w:rsidR="00CC5F84" w:rsidRDefault="00937117" w:rsidP="00CC5F84">
      <w:r w:rsidRPr="00B75800">
        <w:rPr>
          <w:b/>
        </w:rPr>
        <w:t>4</w:t>
      </w:r>
      <w:r w:rsidR="00CC5F84" w:rsidRPr="00B75800">
        <w:rPr>
          <w:b/>
        </w:rPr>
        <w:t>.</w:t>
      </w:r>
      <w:r w:rsidR="00CC5F84" w:rsidRPr="00B75800">
        <w:t xml:space="preserve">  </w:t>
      </w:r>
      <w:r w:rsidRPr="00B75800">
        <w:t xml:space="preserve">5(−2)      </w:t>
      </w:r>
      <w:r w:rsidR="00CC5F84" w:rsidRPr="00B75800">
        <w:tab/>
      </w:r>
      <w:r w:rsidR="00CC5F84" w:rsidRPr="00B75800">
        <w:tab/>
      </w:r>
      <w:r w:rsidR="00CC5F84" w:rsidRPr="00B75800">
        <w:tab/>
      </w:r>
      <w:r w:rsidRPr="00B75800">
        <w:tab/>
      </w:r>
      <w:r w:rsidRPr="00B75800">
        <w:rPr>
          <w:b/>
        </w:rPr>
        <w:t>5</w:t>
      </w:r>
      <w:r w:rsidR="00CC5F84" w:rsidRPr="00B75800">
        <w:rPr>
          <w:b/>
        </w:rPr>
        <w:t>.</w:t>
      </w:r>
      <w:r w:rsidR="00CC5F84" w:rsidRPr="00B75800">
        <w:t xml:space="preserve">  </w:t>
      </w:r>
      <w:r w:rsidRPr="00B75800">
        <w:rPr>
          <w:position w:val="-10"/>
        </w:rPr>
        <w:object w:dxaOrig="1120" w:dyaOrig="320">
          <v:shape id="_x0000_i1029" type="#_x0000_t75" style="width:54pt;height:18pt" o:ole="">
            <v:imagedata r:id="rId15" o:title=""/>
          </v:shape>
          <o:OLEObject Type="Embed" ProgID="Equation.3" ShapeID="_x0000_i1029" DrawAspect="Content" ObjectID="_1503375694" r:id="rId16"/>
        </w:object>
      </w:r>
      <w:r w:rsidRPr="00B75800">
        <w:tab/>
      </w:r>
      <w:r w:rsidRPr="00B75800">
        <w:tab/>
      </w:r>
      <w:r w:rsidRPr="00B75800">
        <w:tab/>
      </w:r>
      <w:r w:rsidR="00B75800">
        <w:tab/>
      </w:r>
      <w:r w:rsidRPr="00B75800">
        <w:t xml:space="preserve">  </w:t>
      </w:r>
      <w:r w:rsidRPr="00B75800">
        <w:rPr>
          <w:b/>
        </w:rPr>
        <w:t>6</w:t>
      </w:r>
      <w:r w:rsidR="00CC5F84" w:rsidRPr="00B75800">
        <w:rPr>
          <w:b/>
        </w:rPr>
        <w:t>.</w:t>
      </w:r>
      <w:r w:rsidR="00CC5F84" w:rsidRPr="00B75800">
        <w:t xml:space="preserve"> </w:t>
      </w:r>
      <w:r w:rsidR="00CC5F84" w:rsidRPr="00B75800">
        <w:rPr>
          <w:position w:val="-24"/>
        </w:rPr>
        <w:object w:dxaOrig="999" w:dyaOrig="660">
          <v:shape id="_x0000_i1030" type="#_x0000_t75" style="width:48pt;height:36pt" o:ole="">
            <v:imagedata r:id="rId17" o:title=""/>
          </v:shape>
          <o:OLEObject Type="Embed" ProgID="Equation.3" ShapeID="_x0000_i1030" DrawAspect="Content" ObjectID="_1503375695" r:id="rId18"/>
        </w:object>
      </w:r>
    </w:p>
    <w:p w:rsidR="00B75800" w:rsidRPr="00B75800" w:rsidRDefault="00B75800" w:rsidP="00CC5F84"/>
    <w:p w:rsidR="00CC5F84" w:rsidRPr="00B75800" w:rsidRDefault="00583824" w:rsidP="00CC5F84">
      <w:pPr>
        <w:rPr>
          <w:b/>
        </w:rPr>
      </w:pPr>
      <w:r w:rsidRPr="006F1951">
        <w:rPr>
          <w:b/>
          <w:u w:val="single"/>
        </w:rPr>
        <w:t>Table 3:</w:t>
      </w:r>
      <w:r w:rsidRPr="00B75800">
        <w:rPr>
          <w:b/>
        </w:rPr>
        <w:t xml:space="preserve"> </w:t>
      </w:r>
      <w:r w:rsidR="00CC5F84" w:rsidRPr="00B75800">
        <w:rPr>
          <w:b/>
        </w:rPr>
        <w:t>Solve each equation.  Show your work and check your solution</w:t>
      </w:r>
      <w:r w:rsidR="00937117" w:rsidRPr="00B75800">
        <w:rPr>
          <w:b/>
        </w:rPr>
        <w:t xml:space="preserve">. </w:t>
      </w:r>
    </w:p>
    <w:p w:rsidR="00CC5F84" w:rsidRDefault="00937117" w:rsidP="00CC5F84">
      <w:r w:rsidRPr="00B75800">
        <w:rPr>
          <w:b/>
        </w:rPr>
        <w:t>1</w:t>
      </w:r>
      <w:r w:rsidR="00CC5F84" w:rsidRPr="00B75800">
        <w:t xml:space="preserve">. </w:t>
      </w:r>
      <w:r w:rsidR="00CC5F84" w:rsidRPr="00B75800">
        <w:rPr>
          <w:position w:val="-6"/>
        </w:rPr>
        <w:object w:dxaOrig="1240" w:dyaOrig="279">
          <v:shape id="_x0000_i1031" type="#_x0000_t75" style="width:60pt;height:12pt" o:ole="">
            <v:imagedata r:id="rId19" o:title=""/>
          </v:shape>
          <o:OLEObject Type="Embed" ProgID="Equation.3" ShapeID="_x0000_i1031" DrawAspect="Content" ObjectID="_1503375696" r:id="rId20"/>
        </w:object>
      </w:r>
      <w:r w:rsidR="00CC5F84" w:rsidRPr="00B75800">
        <w:t xml:space="preserve">      </w:t>
      </w:r>
      <w:r w:rsidRPr="00B75800">
        <w:t xml:space="preserve">   </w:t>
      </w:r>
      <w:r w:rsidR="00B75800">
        <w:tab/>
      </w:r>
      <w:r w:rsidRPr="00B75800">
        <w:t xml:space="preserve"> </w:t>
      </w:r>
      <w:r w:rsidRPr="00B75800">
        <w:tab/>
      </w:r>
      <w:r w:rsidR="00CC5F84" w:rsidRPr="00B75800">
        <w:rPr>
          <w:b/>
        </w:rPr>
        <w:t>2.</w:t>
      </w:r>
      <w:r w:rsidR="00CC5F84" w:rsidRPr="00B75800">
        <w:t xml:space="preserve">  </w:t>
      </w:r>
      <w:r w:rsidR="00CC5F84" w:rsidRPr="00B75800">
        <w:rPr>
          <w:position w:val="-24"/>
        </w:rPr>
        <w:object w:dxaOrig="1200" w:dyaOrig="620">
          <v:shape id="_x0000_i1032" type="#_x0000_t75" style="width:60pt;height:30pt" o:ole="">
            <v:imagedata r:id="rId21" o:title=""/>
          </v:shape>
          <o:OLEObject Type="Embed" ProgID="Equation.3" ShapeID="_x0000_i1032" DrawAspect="Content" ObjectID="_1503375697" r:id="rId22"/>
        </w:object>
      </w:r>
      <w:r w:rsidR="00CC5F84" w:rsidRPr="00B75800">
        <w:t xml:space="preserve">            </w:t>
      </w:r>
      <w:r w:rsidRPr="00B75800">
        <w:tab/>
        <w:t xml:space="preserve">   </w:t>
      </w:r>
      <w:r w:rsidR="00B75800">
        <w:tab/>
      </w:r>
      <w:r w:rsidRPr="00B75800">
        <w:t xml:space="preserve">  </w:t>
      </w:r>
      <w:r w:rsidRPr="00B75800">
        <w:rPr>
          <w:b/>
        </w:rPr>
        <w:t>3.</w:t>
      </w:r>
      <w:r w:rsidRPr="00B75800">
        <w:rPr>
          <w:position w:val="-6"/>
        </w:rPr>
        <w:object w:dxaOrig="1280" w:dyaOrig="279">
          <v:shape id="_x0000_i1033" type="#_x0000_t75" style="width:66pt;height:12pt" o:ole="">
            <v:imagedata r:id="rId23" o:title=""/>
          </v:shape>
          <o:OLEObject Type="Embed" ProgID="Equation.3" ShapeID="_x0000_i1033" DrawAspect="Content" ObjectID="_1503375698" r:id="rId24"/>
        </w:object>
      </w:r>
      <w:r w:rsidRPr="00B75800">
        <w:t xml:space="preserve">              </w:t>
      </w:r>
      <w:r w:rsidRPr="00B75800">
        <w:tab/>
      </w:r>
      <w:r w:rsidRPr="00B75800">
        <w:rPr>
          <w:b/>
        </w:rPr>
        <w:t>4.</w:t>
      </w:r>
      <w:r w:rsidRPr="00B75800">
        <w:t xml:space="preserve">  </w:t>
      </w:r>
      <w:r w:rsidRPr="00B75800">
        <w:rPr>
          <w:position w:val="-24"/>
        </w:rPr>
        <w:object w:dxaOrig="1120" w:dyaOrig="620">
          <v:shape id="_x0000_i1034" type="#_x0000_t75" style="width:54pt;height:30pt" o:ole="">
            <v:imagedata r:id="rId25" o:title=""/>
          </v:shape>
          <o:OLEObject Type="Embed" ProgID="Equation.3" ShapeID="_x0000_i1034" DrawAspect="Content" ObjectID="_1503375699" r:id="rId26"/>
        </w:object>
      </w:r>
      <w:r w:rsidRPr="00B75800">
        <w:t xml:space="preserve">    </w:t>
      </w:r>
    </w:p>
    <w:p w:rsidR="00B75800" w:rsidRDefault="00B75800" w:rsidP="00CC5F84"/>
    <w:p w:rsidR="00B75800" w:rsidRDefault="00B75800" w:rsidP="00CC5F84"/>
    <w:p w:rsidR="00B75800" w:rsidRPr="00B75800" w:rsidRDefault="00B75800" w:rsidP="00CC5F84"/>
    <w:p w:rsidR="00CC5F84" w:rsidRPr="00B75800" w:rsidRDefault="00583824" w:rsidP="00CC5F84">
      <w:pPr>
        <w:rPr>
          <w:b/>
        </w:rPr>
      </w:pPr>
      <w:r w:rsidRPr="006F1951">
        <w:rPr>
          <w:b/>
          <w:u w:val="single"/>
        </w:rPr>
        <w:t>Table 4:</w:t>
      </w:r>
      <w:r w:rsidRPr="00B75800">
        <w:rPr>
          <w:b/>
        </w:rPr>
        <w:t xml:space="preserve"> </w:t>
      </w:r>
      <w:r w:rsidR="00CC5F84" w:rsidRPr="00B75800">
        <w:rPr>
          <w:b/>
        </w:rPr>
        <w:t>Simplify each algebraic expression.</w:t>
      </w:r>
      <w:r w:rsidR="00937117" w:rsidRPr="00B75800">
        <w:rPr>
          <w:b/>
        </w:rPr>
        <w:t xml:space="preserve"> </w:t>
      </w:r>
    </w:p>
    <w:p w:rsidR="00CC5F84" w:rsidRDefault="00CC5F84" w:rsidP="00CC5F84">
      <w:r w:rsidRPr="00B75800">
        <w:rPr>
          <w:b/>
        </w:rPr>
        <w:t>1.</w:t>
      </w:r>
      <w:r w:rsidRPr="00B75800">
        <w:t xml:space="preserve">  </w:t>
      </w:r>
      <w:r w:rsidRPr="00B75800">
        <w:rPr>
          <w:position w:val="-6"/>
        </w:rPr>
        <w:object w:dxaOrig="1140" w:dyaOrig="279">
          <v:shape id="_x0000_i1035" type="#_x0000_t75" style="width:60pt;height:12pt" o:ole="">
            <v:imagedata r:id="rId27" o:title=""/>
          </v:shape>
          <o:OLEObject Type="Embed" ProgID="Equation.3" ShapeID="_x0000_i1035" DrawAspect="Content" ObjectID="_1503375700" r:id="rId28"/>
        </w:object>
      </w:r>
      <w:r w:rsidRPr="00B75800">
        <w:t xml:space="preserve">         </w:t>
      </w:r>
      <w:r w:rsidR="00937117" w:rsidRPr="00B75800">
        <w:t xml:space="preserve">     </w:t>
      </w:r>
      <w:r w:rsidR="00B75800">
        <w:tab/>
      </w:r>
      <w:r w:rsidR="00937117" w:rsidRPr="00B75800">
        <w:t xml:space="preserve">   </w:t>
      </w:r>
      <w:r w:rsidR="00937117" w:rsidRPr="00B75800">
        <w:rPr>
          <w:b/>
        </w:rPr>
        <w:t>2</w:t>
      </w:r>
      <w:r w:rsidRPr="00B75800">
        <w:rPr>
          <w:b/>
        </w:rPr>
        <w:t>.</w:t>
      </w:r>
      <w:r w:rsidRPr="00B75800">
        <w:t xml:space="preserve">  </w:t>
      </w:r>
      <w:r w:rsidRPr="00B75800">
        <w:rPr>
          <w:position w:val="-10"/>
        </w:rPr>
        <w:object w:dxaOrig="1680" w:dyaOrig="320">
          <v:shape id="_x0000_i1036" type="#_x0000_t75" style="width:84pt;height:18pt" o:ole="">
            <v:imagedata r:id="rId29" o:title=""/>
          </v:shape>
          <o:OLEObject Type="Embed" ProgID="Equation.3" ShapeID="_x0000_i1036" DrawAspect="Content" ObjectID="_1503375701" r:id="rId30"/>
        </w:object>
      </w:r>
      <w:r w:rsidRPr="00B75800">
        <w:t xml:space="preserve">        </w:t>
      </w:r>
      <w:r w:rsidR="00B75800">
        <w:tab/>
      </w:r>
      <w:r w:rsidR="00937117" w:rsidRPr="00B75800">
        <w:rPr>
          <w:b/>
        </w:rPr>
        <w:t>3.</w:t>
      </w:r>
      <w:r w:rsidR="00937117" w:rsidRPr="00B75800">
        <w:t xml:space="preserve"> </w:t>
      </w:r>
      <w:r w:rsidR="00937117" w:rsidRPr="00B75800">
        <w:rPr>
          <w:position w:val="-10"/>
        </w:rPr>
        <w:object w:dxaOrig="1100" w:dyaOrig="320">
          <v:shape id="_x0000_i1037" type="#_x0000_t75" style="width:54pt;height:18pt" o:ole="">
            <v:imagedata r:id="rId31" o:title=""/>
          </v:shape>
          <o:OLEObject Type="Embed" ProgID="Equation.3" ShapeID="_x0000_i1037" DrawAspect="Content" ObjectID="_1503375702" r:id="rId32"/>
        </w:object>
      </w:r>
      <w:r w:rsidR="00937117" w:rsidRPr="00B75800">
        <w:t xml:space="preserve"> </w:t>
      </w:r>
      <w:r w:rsidR="00937117" w:rsidRPr="00B75800">
        <w:tab/>
      </w:r>
      <w:r w:rsidR="00937117" w:rsidRPr="00B75800">
        <w:tab/>
      </w:r>
      <w:r w:rsidR="00B75800">
        <w:tab/>
      </w:r>
      <w:r w:rsidR="00937117" w:rsidRPr="00B75800">
        <w:rPr>
          <w:b/>
        </w:rPr>
        <w:t>4.</w:t>
      </w:r>
      <w:r w:rsidR="00937117" w:rsidRPr="00B75800">
        <w:t xml:space="preserve"> </w:t>
      </w:r>
      <w:r w:rsidR="00937117" w:rsidRPr="00B75800">
        <w:rPr>
          <w:position w:val="-10"/>
        </w:rPr>
        <w:object w:dxaOrig="1640" w:dyaOrig="320">
          <v:shape id="_x0000_i1038" type="#_x0000_t75" style="width:84pt;height:18pt" o:ole="">
            <v:imagedata r:id="rId33" o:title=""/>
          </v:shape>
          <o:OLEObject Type="Embed" ProgID="Equation.3" ShapeID="_x0000_i1038" DrawAspect="Content" ObjectID="_1503375703" r:id="rId34"/>
        </w:object>
      </w:r>
    </w:p>
    <w:p w:rsidR="00B75800" w:rsidRDefault="00B75800" w:rsidP="00CC5F84"/>
    <w:p w:rsidR="00B75800" w:rsidRDefault="00B75800" w:rsidP="00CC5F84"/>
    <w:p w:rsidR="00B75800" w:rsidRDefault="00B75800" w:rsidP="00CC5F84"/>
    <w:p w:rsidR="006F1951" w:rsidRPr="00B75800" w:rsidRDefault="006F1951" w:rsidP="00CC5F84"/>
    <w:p w:rsidR="00CC5F84" w:rsidRPr="00B75800" w:rsidRDefault="00583824" w:rsidP="00CC5F84">
      <w:pPr>
        <w:rPr>
          <w:b/>
        </w:rPr>
      </w:pPr>
      <w:r w:rsidRPr="006F1951">
        <w:rPr>
          <w:b/>
          <w:u w:val="single"/>
        </w:rPr>
        <w:lastRenderedPageBreak/>
        <w:t>Table 5:</w:t>
      </w:r>
      <w:r w:rsidRPr="00B75800">
        <w:rPr>
          <w:b/>
        </w:rPr>
        <w:t xml:space="preserve"> </w:t>
      </w:r>
      <w:r w:rsidR="00CC5F84" w:rsidRPr="00B75800">
        <w:rPr>
          <w:b/>
        </w:rPr>
        <w:t>Solve each equation.  Check your solution.</w:t>
      </w:r>
      <w:r w:rsidR="00937117" w:rsidRPr="00B75800">
        <w:rPr>
          <w:b/>
        </w:rPr>
        <w:t xml:space="preserve"> </w:t>
      </w:r>
    </w:p>
    <w:p w:rsidR="00CC5F84" w:rsidRDefault="00CC5F84" w:rsidP="00937117">
      <w:r w:rsidRPr="00B75800">
        <w:rPr>
          <w:b/>
        </w:rPr>
        <w:t>1.</w:t>
      </w:r>
      <w:r w:rsidRPr="00B75800">
        <w:t xml:space="preserve">  </w:t>
      </w:r>
      <w:r w:rsidRPr="00B75800">
        <w:rPr>
          <w:position w:val="-10"/>
        </w:rPr>
        <w:object w:dxaOrig="1660" w:dyaOrig="320">
          <v:shape id="_x0000_i1039" type="#_x0000_t75" style="width:84pt;height:18pt" o:ole="">
            <v:imagedata r:id="rId35" o:title=""/>
          </v:shape>
          <o:OLEObject Type="Embed" ProgID="Equation.3" ShapeID="_x0000_i1039" DrawAspect="Content" ObjectID="_1503375704" r:id="rId36"/>
        </w:object>
      </w:r>
      <w:r w:rsidR="00937117" w:rsidRPr="00B75800">
        <w:t xml:space="preserve">   </w:t>
      </w:r>
      <w:r w:rsidR="00937117" w:rsidRPr="00B75800">
        <w:tab/>
      </w:r>
      <w:r w:rsidR="00B75800">
        <w:tab/>
      </w:r>
      <w:r w:rsidR="00937117" w:rsidRPr="00B75800">
        <w:rPr>
          <w:b/>
        </w:rPr>
        <w:t>2.</w:t>
      </w:r>
      <w:r w:rsidRPr="00B75800">
        <w:t xml:space="preserve">  </w:t>
      </w:r>
      <w:r w:rsidRPr="00B75800">
        <w:rPr>
          <w:position w:val="-10"/>
        </w:rPr>
        <w:object w:dxaOrig="2079" w:dyaOrig="320">
          <v:shape id="_x0000_i1040" type="#_x0000_t75" style="width:102pt;height:18pt" o:ole="">
            <v:imagedata r:id="rId37" o:title=""/>
          </v:shape>
          <o:OLEObject Type="Embed" ProgID="Equation.3" ShapeID="_x0000_i1040" DrawAspect="Content" ObjectID="_1503375705" r:id="rId38"/>
        </w:object>
      </w:r>
      <w:r w:rsidRPr="00B75800">
        <w:t xml:space="preserve">     </w:t>
      </w:r>
      <w:r w:rsidR="00B75800">
        <w:t xml:space="preserve">   </w:t>
      </w:r>
      <w:r w:rsidR="00B75800">
        <w:tab/>
        <w:t xml:space="preserve"> </w:t>
      </w:r>
      <w:r w:rsidR="00937117" w:rsidRPr="00B75800">
        <w:rPr>
          <w:b/>
        </w:rPr>
        <w:t>3.</w:t>
      </w:r>
      <w:r w:rsidR="00937117" w:rsidRPr="00B75800">
        <w:t xml:space="preserve"> </w:t>
      </w:r>
      <w:r w:rsidR="00937117" w:rsidRPr="00B75800">
        <w:rPr>
          <w:position w:val="-10"/>
        </w:rPr>
        <w:object w:dxaOrig="1240" w:dyaOrig="320">
          <v:shape id="_x0000_i1041" type="#_x0000_t75" style="width:60pt;height:18pt" o:ole="">
            <v:imagedata r:id="rId39" o:title=""/>
          </v:shape>
          <o:OLEObject Type="Embed" ProgID="Equation.3" ShapeID="_x0000_i1041" DrawAspect="Content" ObjectID="_1503375706" r:id="rId40"/>
        </w:object>
      </w:r>
      <w:r w:rsidR="00B75800">
        <w:t xml:space="preserve">                 </w:t>
      </w:r>
      <w:r w:rsidR="00937117" w:rsidRPr="00B75800">
        <w:rPr>
          <w:b/>
        </w:rPr>
        <w:t>4.</w:t>
      </w:r>
      <w:r w:rsidR="00937117" w:rsidRPr="00B75800">
        <w:t xml:space="preserve">  </w:t>
      </w:r>
      <w:r w:rsidR="00937117" w:rsidRPr="00B75800">
        <w:rPr>
          <w:position w:val="-12"/>
        </w:rPr>
        <w:object w:dxaOrig="1660" w:dyaOrig="360">
          <v:shape id="_x0000_i1042" type="#_x0000_t75" style="width:84pt;height:18pt" o:ole="">
            <v:imagedata r:id="rId41" o:title=""/>
          </v:shape>
          <o:OLEObject Type="Embed" ProgID="Equation.3" ShapeID="_x0000_i1042" DrawAspect="Content" ObjectID="_1503375707" r:id="rId42"/>
        </w:object>
      </w:r>
    </w:p>
    <w:p w:rsidR="00B75800" w:rsidRDefault="00B75800" w:rsidP="00937117"/>
    <w:p w:rsidR="00B75800" w:rsidRDefault="00B75800" w:rsidP="00937117"/>
    <w:p w:rsidR="00B75800" w:rsidRPr="00B75800" w:rsidRDefault="00B75800" w:rsidP="00937117"/>
    <w:p w:rsidR="00CC5F84" w:rsidRPr="00B75800" w:rsidRDefault="00583824" w:rsidP="00CC5F84">
      <w:pPr>
        <w:rPr>
          <w:b/>
        </w:rPr>
      </w:pPr>
      <w:r w:rsidRPr="006F1951">
        <w:rPr>
          <w:b/>
          <w:u w:val="single"/>
        </w:rPr>
        <w:t>Table 6:</w:t>
      </w:r>
      <w:r w:rsidRPr="00B75800">
        <w:rPr>
          <w:b/>
        </w:rPr>
        <w:t xml:space="preserve"> </w:t>
      </w:r>
      <w:r w:rsidR="00CC5F84" w:rsidRPr="00B75800">
        <w:rPr>
          <w:b/>
        </w:rPr>
        <w:t>Solve each equation.  Check your solution.</w:t>
      </w:r>
      <w:r w:rsidR="00937117" w:rsidRPr="00B75800">
        <w:rPr>
          <w:b/>
        </w:rPr>
        <w:t xml:space="preserve"> </w:t>
      </w:r>
    </w:p>
    <w:p w:rsidR="00937117" w:rsidRDefault="00937117" w:rsidP="00CC5F84">
      <w:r w:rsidRPr="00B75800">
        <w:rPr>
          <w:b/>
        </w:rPr>
        <w:t>1</w:t>
      </w:r>
      <w:r w:rsidR="00CC5F84" w:rsidRPr="00B75800">
        <w:rPr>
          <w:b/>
        </w:rPr>
        <w:t>.</w:t>
      </w:r>
      <w:r w:rsidR="00CC5F84" w:rsidRPr="00B75800">
        <w:t xml:space="preserve">  </w:t>
      </w:r>
      <w:r w:rsidRPr="00B75800">
        <w:rPr>
          <w:position w:val="-6"/>
        </w:rPr>
        <w:object w:dxaOrig="1740" w:dyaOrig="279">
          <v:shape id="_x0000_i1043" type="#_x0000_t75" style="width:90pt;height:12pt" o:ole="">
            <v:imagedata r:id="rId43" o:title=""/>
          </v:shape>
          <o:OLEObject Type="Embed" ProgID="Equation.3" ShapeID="_x0000_i1043" DrawAspect="Content" ObjectID="_1503375708" r:id="rId44"/>
        </w:object>
      </w:r>
      <w:r w:rsidR="00CC5F84" w:rsidRPr="00B75800">
        <w:t xml:space="preserve">           </w:t>
      </w:r>
      <w:r w:rsidRPr="00B75800">
        <w:rPr>
          <w:color w:val="FF0000"/>
        </w:rPr>
        <w:tab/>
      </w:r>
      <w:r w:rsidRPr="00B75800">
        <w:rPr>
          <w:color w:val="FF0000"/>
        </w:rPr>
        <w:tab/>
      </w:r>
      <w:r w:rsidRPr="00B75800">
        <w:rPr>
          <w:color w:val="FF0000"/>
        </w:rPr>
        <w:tab/>
      </w:r>
      <w:r w:rsidRPr="00B75800">
        <w:rPr>
          <w:b/>
        </w:rPr>
        <w:t>2</w:t>
      </w:r>
      <w:r w:rsidR="00CC5F84" w:rsidRPr="00B75800">
        <w:rPr>
          <w:b/>
        </w:rPr>
        <w:t>.</w:t>
      </w:r>
      <w:r w:rsidR="00CC5F84" w:rsidRPr="00B75800">
        <w:t xml:space="preserve">  </w:t>
      </w:r>
      <w:r w:rsidR="00CC5F84" w:rsidRPr="00B75800">
        <w:rPr>
          <w:position w:val="-10"/>
        </w:rPr>
        <w:object w:dxaOrig="1680" w:dyaOrig="320">
          <v:shape id="_x0000_i1044" type="#_x0000_t75" style="width:84pt;height:18pt" o:ole="">
            <v:imagedata r:id="rId45" o:title=""/>
          </v:shape>
          <o:OLEObject Type="Embed" ProgID="Equation.3" ShapeID="_x0000_i1044" DrawAspect="Content" ObjectID="_1503375709" r:id="rId46"/>
        </w:object>
      </w:r>
      <w:r w:rsidR="00CC5F84" w:rsidRPr="00B75800">
        <w:t xml:space="preserve">       </w:t>
      </w:r>
    </w:p>
    <w:p w:rsidR="00B75800" w:rsidRDefault="00B75800" w:rsidP="00CC5F84"/>
    <w:p w:rsidR="00B75800" w:rsidRDefault="00B75800" w:rsidP="00CC5F84"/>
    <w:p w:rsidR="00B75800" w:rsidRPr="00B75800" w:rsidRDefault="00B75800" w:rsidP="00CC5F84">
      <w:pPr>
        <w:rPr>
          <w:color w:val="FF0000"/>
        </w:rPr>
      </w:pPr>
    </w:p>
    <w:p w:rsidR="00CC5F84" w:rsidRPr="00B75800" w:rsidRDefault="00583824" w:rsidP="00CC5F84">
      <w:r w:rsidRPr="006F1951">
        <w:rPr>
          <w:b/>
          <w:bCs/>
          <w:u w:val="single"/>
        </w:rPr>
        <w:t>Table 7:</w:t>
      </w:r>
      <w:r w:rsidRPr="00B75800">
        <w:rPr>
          <w:b/>
          <w:bCs/>
        </w:rPr>
        <w:t xml:space="preserve"> </w:t>
      </w:r>
      <w:r w:rsidR="00CC5F84" w:rsidRPr="00B75800">
        <w:rPr>
          <w:b/>
          <w:bCs/>
        </w:rPr>
        <w:t>Find each unit rate.</w:t>
      </w:r>
      <w:r w:rsidR="00937117" w:rsidRPr="00B75800">
        <w:rPr>
          <w:b/>
          <w:bCs/>
        </w:rPr>
        <w:t xml:space="preserve"> </w:t>
      </w:r>
    </w:p>
    <w:p w:rsidR="006F1951" w:rsidRDefault="00937117" w:rsidP="00B75800">
      <w:r w:rsidRPr="00B75800">
        <w:rPr>
          <w:b/>
          <w:bCs/>
        </w:rPr>
        <w:t>1</w:t>
      </w:r>
      <w:r w:rsidR="00CC5F84" w:rsidRPr="00B75800">
        <w:rPr>
          <w:b/>
          <w:bCs/>
        </w:rPr>
        <w:t>.</w:t>
      </w:r>
      <w:r w:rsidR="00CC5F84" w:rsidRPr="00B75800">
        <w:t xml:space="preserve">  </w:t>
      </w:r>
      <w:r w:rsidR="00CC5F84" w:rsidRPr="00B75800">
        <w:rPr>
          <w:position w:val="-24"/>
        </w:rPr>
        <w:object w:dxaOrig="1020" w:dyaOrig="620">
          <v:shape id="_x0000_i1045" type="#_x0000_t75" style="width:54pt;height:30pt" o:ole="">
            <v:imagedata r:id="rId47" o:title=""/>
          </v:shape>
          <o:OLEObject Type="Embed" ProgID="Equation.3" ShapeID="_x0000_i1045" DrawAspect="Content" ObjectID="_1503375710" r:id="rId48"/>
        </w:object>
      </w:r>
      <w:r w:rsidRPr="00B75800">
        <w:t xml:space="preserve">            </w:t>
      </w:r>
      <w:r w:rsidR="00B75800">
        <w:tab/>
      </w:r>
      <w:r w:rsidR="00B75800">
        <w:tab/>
      </w:r>
      <w:r w:rsidR="00B75800">
        <w:tab/>
      </w:r>
      <w:r w:rsidR="00B75800">
        <w:tab/>
      </w:r>
      <w:r w:rsidR="00B75800">
        <w:tab/>
      </w:r>
      <w:r w:rsidR="00B75800">
        <w:tab/>
      </w:r>
      <w:r w:rsidRPr="00B75800">
        <w:rPr>
          <w:b/>
          <w:bCs/>
        </w:rPr>
        <w:t>2</w:t>
      </w:r>
      <w:r w:rsidR="00CC5F84" w:rsidRPr="00B75800">
        <w:rPr>
          <w:b/>
          <w:bCs/>
        </w:rPr>
        <w:t>.</w:t>
      </w:r>
      <w:r w:rsidR="00CC5F84" w:rsidRPr="00B75800">
        <w:t xml:space="preserve">  </w:t>
      </w:r>
      <w:r w:rsidR="00CC5F84" w:rsidRPr="00B75800">
        <w:rPr>
          <w:position w:val="-28"/>
        </w:rPr>
        <w:object w:dxaOrig="1020" w:dyaOrig="660">
          <v:shape id="_x0000_i1046" type="#_x0000_t75" style="width:54pt;height:36pt" o:ole="">
            <v:imagedata r:id="rId49" o:title=""/>
          </v:shape>
          <o:OLEObject Type="Embed" ProgID="Equation.3" ShapeID="_x0000_i1046" DrawAspect="Content" ObjectID="_1503375711" r:id="rId50"/>
        </w:object>
      </w:r>
      <w:r w:rsidRPr="00B75800">
        <w:t xml:space="preserve">        </w:t>
      </w:r>
    </w:p>
    <w:p w:rsidR="00B75800" w:rsidRPr="00B75800" w:rsidRDefault="00937117" w:rsidP="00B75800">
      <w:r w:rsidRPr="00B75800">
        <w:t xml:space="preserve">         </w:t>
      </w:r>
    </w:p>
    <w:p w:rsidR="00B75800" w:rsidRPr="00B75800" w:rsidRDefault="00B75800" w:rsidP="00B75800">
      <w:r w:rsidRPr="00B75800">
        <w:rPr>
          <w:b/>
        </w:rPr>
        <w:t>3.</w:t>
      </w:r>
      <w:r w:rsidRPr="00B75800">
        <w:t xml:space="preserve"> Talia walked 7 miles in 2 hours.  At this rate, how far will she walk in 5 hours?</w:t>
      </w:r>
    </w:p>
    <w:p w:rsidR="00B75800" w:rsidRDefault="00B75800" w:rsidP="00B75800"/>
    <w:p w:rsidR="006F1951" w:rsidRDefault="006F1951" w:rsidP="00B75800"/>
    <w:p w:rsidR="00B75800" w:rsidRPr="00B75800" w:rsidRDefault="00B75800" w:rsidP="00B75800"/>
    <w:p w:rsidR="00B75800" w:rsidRPr="00B75800" w:rsidRDefault="00B75800" w:rsidP="00B75800">
      <w:r w:rsidRPr="00B75800">
        <w:rPr>
          <w:b/>
          <w:bCs/>
        </w:rPr>
        <w:t>4</w:t>
      </w:r>
      <w:r w:rsidR="00CC5F84" w:rsidRPr="00B75800">
        <w:rPr>
          <w:b/>
          <w:bCs/>
        </w:rPr>
        <w:t>.</w:t>
      </w:r>
      <w:r w:rsidR="00CC5F84" w:rsidRPr="00B75800">
        <w:t xml:space="preserve">  </w:t>
      </w:r>
      <w:r w:rsidRPr="00B75800">
        <w:t>Ben buys 3 pounds of asparagus for $6.60.  Tricia buys 5 pounds of asparagus for $11.25.  Which person spent less per pound of asparagus?</w:t>
      </w:r>
    </w:p>
    <w:p w:rsidR="00CC5F84" w:rsidRPr="00B75800" w:rsidRDefault="00CC5F84" w:rsidP="00CC5F84">
      <w:pPr>
        <w:pStyle w:val="Footer"/>
        <w:tabs>
          <w:tab w:val="clear" w:pos="4320"/>
          <w:tab w:val="clear" w:pos="8640"/>
          <w:tab w:val="center" w:pos="5760"/>
          <w:tab w:val="right" w:pos="9360"/>
        </w:tabs>
        <w:ind w:right="360"/>
        <w:rPr>
          <w:rFonts w:asciiTheme="minorHAnsi" w:hAnsiTheme="minorHAnsi"/>
        </w:rPr>
      </w:pPr>
    </w:p>
    <w:p w:rsidR="00CC5F84" w:rsidRDefault="00CC5F84"/>
    <w:p w:rsidR="006F1951" w:rsidRDefault="006F1951"/>
    <w:p w:rsidR="006F1951" w:rsidRDefault="006F1951"/>
    <w:p w:rsidR="00583824" w:rsidRPr="00B75800" w:rsidRDefault="00583824" w:rsidP="00937117">
      <w:pPr>
        <w:pStyle w:val="Footer"/>
        <w:tabs>
          <w:tab w:val="clear" w:pos="4320"/>
          <w:tab w:val="clear" w:pos="8640"/>
          <w:tab w:val="center" w:pos="5760"/>
          <w:tab w:val="right" w:pos="9360"/>
        </w:tabs>
        <w:ind w:right="360"/>
        <w:rPr>
          <w:rFonts w:asciiTheme="minorHAnsi" w:hAnsiTheme="minorHAnsi"/>
          <w:b/>
        </w:rPr>
      </w:pPr>
    </w:p>
    <w:p w:rsidR="00937117" w:rsidRPr="00B75800" w:rsidRDefault="00937117" w:rsidP="00937117">
      <w:pPr>
        <w:pStyle w:val="Footer"/>
        <w:tabs>
          <w:tab w:val="clear" w:pos="4320"/>
          <w:tab w:val="clear" w:pos="8640"/>
          <w:tab w:val="center" w:pos="5760"/>
          <w:tab w:val="right" w:pos="9360"/>
        </w:tabs>
        <w:ind w:right="360"/>
        <w:rPr>
          <w:rFonts w:asciiTheme="minorHAnsi" w:hAnsiTheme="minorHAnsi"/>
          <w:b/>
          <w:bCs/>
        </w:rPr>
      </w:pPr>
      <w:r w:rsidRPr="006F1951">
        <w:rPr>
          <w:rFonts w:asciiTheme="minorHAnsi" w:hAnsiTheme="minorHAnsi"/>
          <w:b/>
          <w:u w:val="single"/>
        </w:rPr>
        <w:t>Table 8:</w:t>
      </w:r>
      <w:r w:rsidRPr="00B75800">
        <w:rPr>
          <w:rFonts w:asciiTheme="minorHAnsi" w:hAnsiTheme="minorHAnsi"/>
          <w:b/>
        </w:rPr>
        <w:t xml:space="preserve"> </w:t>
      </w:r>
      <w:r w:rsidRPr="00B75800">
        <w:rPr>
          <w:rFonts w:asciiTheme="minorHAnsi" w:hAnsiTheme="minorHAnsi"/>
          <w:b/>
          <w:bCs/>
        </w:rPr>
        <w:t xml:space="preserve"> Find the</w:t>
      </w:r>
      <w:r w:rsidR="006F1951">
        <w:rPr>
          <w:rFonts w:asciiTheme="minorHAnsi" w:hAnsiTheme="minorHAnsi"/>
          <w:b/>
          <w:bCs/>
        </w:rPr>
        <w:t xml:space="preserve"> area and</w:t>
      </w:r>
      <w:r w:rsidRPr="00B75800">
        <w:rPr>
          <w:rFonts w:asciiTheme="minorHAnsi" w:hAnsiTheme="minorHAnsi"/>
          <w:b/>
          <w:bCs/>
        </w:rPr>
        <w:t xml:space="preserve"> circumference of each circle.  Round each answer to the nearest tenth.  Use 3.14 </w:t>
      </w:r>
      <w:proofErr w:type="gramStart"/>
      <w:r w:rsidRPr="00B75800">
        <w:rPr>
          <w:rFonts w:asciiTheme="minorHAnsi" w:hAnsiTheme="minorHAnsi"/>
          <w:b/>
          <w:bCs/>
        </w:rPr>
        <w:t xml:space="preserve">for </w:t>
      </w:r>
      <w:proofErr w:type="gramEnd"/>
      <w:r w:rsidRPr="00B75800">
        <w:rPr>
          <w:rFonts w:asciiTheme="minorHAnsi" w:hAnsiTheme="minorHAnsi"/>
          <w:b/>
          <w:bCs/>
        </w:rPr>
        <w:sym w:font="Symbol" w:char="F070"/>
      </w:r>
      <w:r w:rsidRPr="00B75800">
        <w:rPr>
          <w:rFonts w:asciiTheme="minorHAnsi" w:hAnsiTheme="minorHAnsi"/>
          <w:b/>
          <w:bCs/>
        </w:rPr>
        <w:t>.</w:t>
      </w:r>
    </w:p>
    <w:p w:rsidR="00B75800" w:rsidRDefault="006F1951">
      <w:pPr>
        <w:rPr>
          <w:b/>
        </w:rPr>
      </w:pPr>
      <w:r w:rsidRPr="00B75800">
        <w:rPr>
          <w:noProof/>
        </w:rPr>
        <w:drawing>
          <wp:anchor distT="0" distB="0" distL="114300" distR="114300" simplePos="0" relativeHeight="251660288" behindDoc="0" locked="0" layoutInCell="1" allowOverlap="1" wp14:anchorId="004C957F" wp14:editId="150FCBD5">
            <wp:simplePos x="0" y="0"/>
            <wp:positionH relativeFrom="margin">
              <wp:posOffset>403860</wp:posOffset>
            </wp:positionH>
            <wp:positionV relativeFrom="margin">
              <wp:posOffset>7542530</wp:posOffset>
            </wp:positionV>
            <wp:extent cx="845820" cy="6172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800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3122A9" wp14:editId="220B6F42">
                <wp:simplePos x="0" y="0"/>
                <wp:positionH relativeFrom="column">
                  <wp:posOffset>4191000</wp:posOffset>
                </wp:positionH>
                <wp:positionV relativeFrom="paragraph">
                  <wp:posOffset>187960</wp:posOffset>
                </wp:positionV>
                <wp:extent cx="847725" cy="685800"/>
                <wp:effectExtent l="9525" t="11430" r="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685800"/>
                          <a:chOff x="5220" y="2415"/>
                          <a:chExt cx="1335" cy="108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220" y="2415"/>
                            <a:ext cx="1335" cy="1080"/>
                            <a:chOff x="5220" y="2415"/>
                            <a:chExt cx="1335" cy="1080"/>
                          </a:xfrm>
                        </wpg:grpSpPr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2415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5" y="2595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7117" w:rsidRPr="00BF7BFB" w:rsidRDefault="00937117" w:rsidP="00937117">
                                <w:r w:rsidRPr="00BF7BFB">
                                  <w:t xml:space="preserve">1 </w:t>
                                </w:r>
                                <w:r w:rsidRPr="00BF7BFB">
                                  <w:rPr>
                                    <w:i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2430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122A9" id="Group 3" o:spid="_x0000_s1026" style="position:absolute;margin-left:330pt;margin-top:14.8pt;width:66.75pt;height:54pt;z-index:251659264" coordorigin="5220,2415" coordsize="133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">
                <v:group id="Group 4" o:spid="_x0000_s1027" style="position:absolute;left:5220;top:2415;width:1335;height:1080" coordorigin="5220,2415" coordsize="133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5" o:spid="_x0000_s1028" style="position:absolute;left:5220;top:2415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5655;top:259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<v:fill opacity="0"/>
                    <v:textbox>
                      <w:txbxContent>
                        <w:p w:rsidR="00937117" w:rsidRPr="00BF7BFB" w:rsidRDefault="00937117" w:rsidP="00937117">
                          <w:r w:rsidRPr="00BF7BFB">
                            <w:t xml:space="preserve">1 </w:t>
                          </w:r>
                          <w:r w:rsidRPr="00BF7BFB">
                            <w:rPr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line id="Line 7" o:spid="_x0000_s1030" style="position:absolute;flip:y;visibility:visible;mso-wrap-style:square" from="5760,2430" to="5760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</w:p>
    <w:p w:rsidR="00583824" w:rsidRPr="00B75800" w:rsidRDefault="006F1951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937117" w:rsidRPr="00B75800">
        <w:rPr>
          <w:b/>
        </w:rPr>
        <w:t>.</w:t>
      </w:r>
    </w:p>
    <w:p w:rsidR="00583824" w:rsidRPr="00B75800" w:rsidRDefault="00583824" w:rsidP="00583824"/>
    <w:p w:rsidR="00583824" w:rsidRPr="00B75800" w:rsidRDefault="00583824" w:rsidP="00583824"/>
    <w:p w:rsidR="00583824" w:rsidRPr="00B75800" w:rsidRDefault="00583824" w:rsidP="00583824">
      <w:pPr>
        <w:tabs>
          <w:tab w:val="left" w:pos="3876"/>
        </w:tabs>
      </w:pPr>
    </w:p>
    <w:sectPr w:rsidR="00583824" w:rsidRPr="00B75800" w:rsidSect="00B75800">
      <w:head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17" w:rsidRDefault="00937117" w:rsidP="00937117">
      <w:pPr>
        <w:spacing w:after="0" w:line="240" w:lineRule="auto"/>
      </w:pPr>
      <w:r>
        <w:separator/>
      </w:r>
    </w:p>
  </w:endnote>
  <w:endnote w:type="continuationSeparator" w:id="0">
    <w:p w:rsidR="00937117" w:rsidRDefault="00937117" w:rsidP="0093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17" w:rsidRDefault="00937117" w:rsidP="00937117">
      <w:pPr>
        <w:spacing w:after="0" w:line="240" w:lineRule="auto"/>
      </w:pPr>
      <w:r>
        <w:separator/>
      </w:r>
    </w:p>
  </w:footnote>
  <w:footnote w:type="continuationSeparator" w:id="0">
    <w:p w:rsidR="00937117" w:rsidRDefault="00937117" w:rsidP="0093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17" w:rsidRDefault="00937117" w:rsidP="0093711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</w:t>
    </w:r>
    <w:r>
      <w:tab/>
      <w:t>Period:___________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6ECE"/>
    <w:multiLevelType w:val="hybridMultilevel"/>
    <w:tmpl w:val="FE8E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4"/>
    <w:rsid w:val="00013541"/>
    <w:rsid w:val="00364412"/>
    <w:rsid w:val="00583824"/>
    <w:rsid w:val="006F1951"/>
    <w:rsid w:val="008531BD"/>
    <w:rsid w:val="00937117"/>
    <w:rsid w:val="00B75800"/>
    <w:rsid w:val="00C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A96E4EDD-A927-4AB7-8EAF-E5ED80D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5F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5F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7"/>
  </w:style>
  <w:style w:type="paragraph" w:styleId="ListParagraph">
    <w:name w:val="List Paragraph"/>
    <w:basedOn w:val="Normal"/>
    <w:uiPriority w:val="34"/>
    <w:qFormat/>
    <w:rsid w:val="00937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Elise</dc:creator>
  <cp:keywords/>
  <dc:description/>
  <cp:lastModifiedBy>Hughes, Elise</cp:lastModifiedBy>
  <cp:revision>3</cp:revision>
  <cp:lastPrinted>2015-09-10T14:16:00Z</cp:lastPrinted>
  <dcterms:created xsi:type="dcterms:W3CDTF">2015-09-10T00:14:00Z</dcterms:created>
  <dcterms:modified xsi:type="dcterms:W3CDTF">2015-09-10T14:35:00Z</dcterms:modified>
</cp:coreProperties>
</file>